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926"/>
        <w:gridCol w:w="5103"/>
      </w:tblGrid>
      <w:tr w:rsidR="00315ACC" w:rsidRPr="00315ACC" w14:paraId="138D624E" w14:textId="77777777">
        <w:trPr>
          <w:trHeight w:val="390"/>
        </w:trPr>
        <w:tc>
          <w:tcPr>
            <w:tcW w:w="3926" w:type="dxa"/>
            <w:hideMark/>
          </w:tcPr>
          <w:p w14:paraId="01920F00" w14:textId="2BFBDEB9" w:rsidR="00315ACC" w:rsidRPr="00315ACC" w:rsidRDefault="00315ACC" w:rsidP="00315ACC">
            <w:pPr>
              <w:rPr>
                <w:b/>
                <w:bCs/>
                <w:sz w:val="28"/>
                <w:szCs w:val="28"/>
                <w:lang w:val="it-IT"/>
              </w:rPr>
            </w:pPr>
            <w:bookmarkStart w:id="0" w:name="_Hlk233100554"/>
            <w:bookmarkEnd w:id="0"/>
            <w:r w:rsidRPr="00315ACC">
              <w:rPr>
                <w:b/>
                <w:bCs/>
                <w:sz w:val="28"/>
                <w:szCs w:val="28"/>
                <w:lang w:val="it-IT"/>
              </w:rPr>
              <w:t xml:space="preserve">        </w:t>
            </w:r>
            <w:r w:rsidRPr="00315ACC">
              <w:rPr>
                <w:b/>
                <w:bCs/>
                <w:sz w:val="28"/>
                <w:szCs w:val="28"/>
                <w:lang w:val="it-IT"/>
              </w:rPr>
              <w:drawing>
                <wp:inline distT="0" distB="0" distL="0" distR="0" wp14:anchorId="0A09690F" wp14:editId="53602F1A">
                  <wp:extent cx="1455420" cy="381000"/>
                  <wp:effectExtent l="0" t="0" r="0" b="0"/>
                  <wp:docPr id="809967436" name="Immagine 6" descr="Screenshot-2025-11-24-alle-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528754608" descr="Screenshot-2025-11-24-alle-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42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hideMark/>
          </w:tcPr>
          <w:p w14:paraId="5B5629C5" w14:textId="53AD50E0" w:rsidR="00315ACC" w:rsidRPr="00315ACC" w:rsidRDefault="00315ACC" w:rsidP="00315ACC">
            <w:pPr>
              <w:rPr>
                <w:b/>
                <w:bCs/>
                <w:sz w:val="28"/>
                <w:szCs w:val="28"/>
                <w:lang w:val="it-IT"/>
              </w:rPr>
            </w:pPr>
            <w:r w:rsidRPr="00315ACC">
              <w:rPr>
                <w:b/>
                <w:bCs/>
                <w:sz w:val="28"/>
                <w:szCs w:val="28"/>
                <w:lang w:val="it-IT"/>
              </w:rPr>
              <w:drawing>
                <wp:inline distT="0" distB="0" distL="0" distR="0" wp14:anchorId="26100B90" wp14:editId="0FD8C1AD">
                  <wp:extent cx="2286000" cy="487680"/>
                  <wp:effectExtent l="0" t="0" r="0" b="7620"/>
                  <wp:docPr id="1405579575" name="Immagine 5" descr="IT-Cofinanziato-dallUnione-europea_POS-scaled-1-600x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950043494" descr="IT-Cofinanziato-dallUnione-europea_POS-scaled-1-600x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011351" w14:textId="20EB0C67" w:rsidR="00315ACC" w:rsidRPr="00315ACC" w:rsidRDefault="00315ACC" w:rsidP="00315ACC">
      <w:pPr>
        <w:rPr>
          <w:b/>
          <w:bCs/>
          <w:sz w:val="28"/>
          <w:szCs w:val="28"/>
          <w:lang w:val="it-IT"/>
        </w:rPr>
      </w:pPr>
      <w:r w:rsidRPr="00315ACC">
        <w:rPr>
          <w:b/>
          <w:bCs/>
          <w:sz w:val="28"/>
          <w:szCs w:val="28"/>
          <w:lang w:val="it-IT"/>
        </w:rPr>
        <w:drawing>
          <wp:inline distT="0" distB="0" distL="0" distR="0" wp14:anchorId="5098661C" wp14:editId="548BBCD9">
            <wp:extent cx="5733415" cy="1926590"/>
            <wp:effectExtent l="0" t="0" r="635" b="0"/>
            <wp:docPr id="105205530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762553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AA79F" w14:textId="706EA233" w:rsidR="00315ACC" w:rsidRPr="0006086A" w:rsidRDefault="00315ACC" w:rsidP="00315ACC">
      <w:pPr>
        <w:jc w:val="center"/>
        <w:rPr>
          <w:sz w:val="36"/>
          <w:szCs w:val="36"/>
        </w:rPr>
      </w:pPr>
      <w:r>
        <w:rPr>
          <w:sz w:val="36"/>
          <w:szCs w:val="36"/>
        </w:rPr>
        <w:t>Risultati del q</w:t>
      </w:r>
      <w:r w:rsidRPr="0006086A">
        <w:rPr>
          <w:sz w:val="36"/>
          <w:szCs w:val="36"/>
        </w:rPr>
        <w:t xml:space="preserve">uestionario di gradimento </w:t>
      </w:r>
      <w:r>
        <w:rPr>
          <w:sz w:val="36"/>
          <w:szCs w:val="36"/>
        </w:rPr>
        <w:t>docenti</w:t>
      </w:r>
    </w:p>
    <w:p w14:paraId="52A1F084" w14:textId="5F517F41" w:rsidR="007B4F8B" w:rsidRPr="00315ACC" w:rsidRDefault="00315ACC" w:rsidP="00315ACC">
      <w:pPr>
        <w:jc w:val="center"/>
        <w:rPr>
          <w:rFonts w:cstheme="minorHAnsi"/>
          <w:sz w:val="36"/>
          <w:szCs w:val="36"/>
          <w:lang w:val="en-GB"/>
        </w:rPr>
      </w:pPr>
      <w:r w:rsidRPr="0006086A">
        <w:rPr>
          <w:sz w:val="36"/>
          <w:szCs w:val="36"/>
          <w:lang w:val="en-GB"/>
        </w:rPr>
        <w:t xml:space="preserve">Progetto ERASMUS + </w:t>
      </w:r>
      <w:r w:rsidRPr="0006086A">
        <w:rPr>
          <w:rFonts w:cstheme="minorHAnsi"/>
          <w:sz w:val="36"/>
          <w:szCs w:val="36"/>
          <w:lang w:val="en-GB"/>
        </w:rPr>
        <w:t>2025-1-IT02-KA121-SCH-000330173</w:t>
      </w:r>
      <w:r>
        <w:rPr>
          <w:rFonts w:cstheme="minorHAnsi"/>
          <w:sz w:val="36"/>
          <w:szCs w:val="36"/>
          <w:lang w:val="en-GB"/>
        </w:rPr>
        <w:t xml:space="preserve"> s 2025/26</w:t>
      </w:r>
    </w:p>
    <w:p w14:paraId="2994D7A3" w14:textId="77777777" w:rsidR="007B4F8B" w:rsidRDefault="00000000">
      <w:r>
        <w:rPr>
          <w:noProof/>
        </w:rPr>
        <w:drawing>
          <wp:inline distT="114300" distB="114300" distL="114300" distR="114300" wp14:anchorId="0E11973D" wp14:editId="53E3AA18">
            <wp:extent cx="5731200" cy="2413000"/>
            <wp:effectExtent l="0" t="0" r="0" b="0"/>
            <wp:docPr id="12" name="image8.png" descr="Grafico delle risposte di Moduli. Titolo della domanda: 2. Hai saputo del progetto Erasmus organizzato dalla nostra scuola tramite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Grafico delle risposte di Moduli. Titolo della domanda: 2. Hai saputo del progetto Erasmus organizzato dalla nostra scuola tramite. Numero di risposte: 5 risposte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216054" w14:textId="77777777" w:rsidR="007B4F8B" w:rsidRDefault="00000000">
      <w:r>
        <w:rPr>
          <w:noProof/>
        </w:rPr>
        <w:drawing>
          <wp:inline distT="114300" distB="114300" distL="114300" distR="114300" wp14:anchorId="600137A1" wp14:editId="29BFFE52">
            <wp:extent cx="5731200" cy="2413000"/>
            <wp:effectExtent l="0" t="0" r="0" b="0"/>
            <wp:docPr id="8" name="image1.png" descr="Grafico delle risposte di Moduli. Titolo della domanda: 3. È la prima volta che partecipi a un progetto Erasmus?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rafico delle risposte di Moduli. Titolo della domanda: 3. È la prima volta che partecipi a un progetto Erasmus?. Numero di risposte: 5 risposte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7967BB" w14:textId="77777777" w:rsidR="007B4F8B" w:rsidRDefault="00000000">
      <w:r>
        <w:rPr>
          <w:noProof/>
        </w:rPr>
        <w:lastRenderedPageBreak/>
        <w:drawing>
          <wp:inline distT="114300" distB="114300" distL="114300" distR="114300" wp14:anchorId="458C59AB" wp14:editId="3458D2B5">
            <wp:extent cx="5731200" cy="2908300"/>
            <wp:effectExtent l="0" t="0" r="0" b="0"/>
            <wp:docPr id="5" name="image10.png" descr="Grafico delle risposte di Moduli. Titolo della domanda: 4. Quanto ritieni che la partecipazione ad una mobilità Erasmus sia valida per la tua crescita personale? (1 punteggio minimo, 5 punteggio massimo)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Grafico delle risposte di Moduli. Titolo della domanda: 4. Quanto ritieni che la partecipazione ad una mobilità Erasmus sia valida per la tua crescita personale? (1 punteggio minimo, 5 punteggio massimo). Numero di risposte: 5 risposte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98D5C61" w14:textId="77777777" w:rsidR="007B4F8B" w:rsidRDefault="00000000">
      <w:r>
        <w:rPr>
          <w:noProof/>
        </w:rPr>
        <w:drawing>
          <wp:inline distT="114300" distB="114300" distL="114300" distR="114300" wp14:anchorId="4E983E92" wp14:editId="41A5588E">
            <wp:extent cx="5731200" cy="2908300"/>
            <wp:effectExtent l="0" t="0" r="0" b="0"/>
            <wp:docPr id="3" name="image9.png" descr="Grafico delle risposte di Moduli. Titolo della domanda: 5. Quanto ritieni che la partecipazione ad una mobilità Erasmus sia valida per la scuola nel suo complesso in termini di ricaduta sull’intera comunità scolastica? (1 punteggio minimo, 5 punteggio massimo)&#10;&#10;1,2,3,4,5 &#10;&#10;&#10;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Grafico delle risposte di Moduli. Titolo della domanda: 5. Quanto ritieni che la partecipazione ad una mobilità Erasmus sia valida per la scuola nel suo complesso in termini di ricaduta sull’intera comunità scolastica? (1 punteggio minimo, 5 punteggio massimo)&#10;&#10;1,2,3,4,5 &#10;&#10;&#10;. Numero di risposte: 5 risposte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1DE15D" w14:textId="77777777" w:rsidR="007B4F8B" w:rsidRDefault="00000000">
      <w:r>
        <w:rPr>
          <w:noProof/>
        </w:rPr>
        <w:drawing>
          <wp:inline distT="114300" distB="114300" distL="114300" distR="114300" wp14:anchorId="7F43208A" wp14:editId="4D444FFC">
            <wp:extent cx="5731200" cy="2413000"/>
            <wp:effectExtent l="0" t="0" r="0" b="0"/>
            <wp:docPr id="4" name="image12.png" descr="Grafico delle risposte di Moduli. Titolo della domanda: 6. Da cosa è stata determinata la decisione di partecipare al progetto Erasmus?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Grafico delle risposte di Moduli. Titolo della domanda: 6. Da cosa è stata determinata la decisione di partecipare al progetto Erasmus?. Numero di risposte: 5 risposte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5B6461" w14:textId="77777777" w:rsidR="007B4F8B" w:rsidRDefault="00000000">
      <w:r>
        <w:rPr>
          <w:noProof/>
        </w:rPr>
        <w:lastRenderedPageBreak/>
        <w:drawing>
          <wp:inline distT="114300" distB="114300" distL="114300" distR="114300" wp14:anchorId="50BD4825" wp14:editId="088585DE">
            <wp:extent cx="5731200" cy="2908300"/>
            <wp:effectExtent l="0" t="0" r="0" b="0"/>
            <wp:docPr id="11" name="image5.png" descr="Grafico delle risposte di Moduli. Titolo della domanda: 7. Prima della partenza hai avuto idonee informazioni in merito agli obiettivi del progetto (1 punteggio minimo, 5 punteggio massimo)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Grafico delle risposte di Moduli. Titolo della domanda: 7. Prima della partenza hai avuto idonee informazioni in merito agli obiettivi del progetto (1 punteggio minimo, 5 punteggio massimo). Numero di risposte: 5 risposte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26D4E6" w14:textId="77777777" w:rsidR="007B4F8B" w:rsidRDefault="00000000">
      <w:r>
        <w:rPr>
          <w:noProof/>
        </w:rPr>
        <w:drawing>
          <wp:inline distT="114300" distB="114300" distL="114300" distR="114300" wp14:anchorId="056D41A3" wp14:editId="4B7BAF3B">
            <wp:extent cx="5731200" cy="2413000"/>
            <wp:effectExtent l="0" t="0" r="0" b="0"/>
            <wp:docPr id="6" name="image7.png" descr="Grafico delle risposte di Moduli. Titolo della domanda: 8. Le informazioni riguardanti l'organizzazione del progetto sono state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Grafico delle risposte di Moduli. Titolo della domanda: 8. Le informazioni riguardanti l'organizzazione del progetto sono state. Numero di risposte: 5 risposte.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C25876" w14:textId="77777777" w:rsidR="007B4F8B" w:rsidRDefault="00000000">
      <w:r>
        <w:rPr>
          <w:noProof/>
        </w:rPr>
        <w:drawing>
          <wp:inline distT="114300" distB="114300" distL="114300" distR="114300" wp14:anchorId="62FE39EE" wp14:editId="4E0154F3">
            <wp:extent cx="5731200" cy="2413000"/>
            <wp:effectExtent l="0" t="0" r="0" b="0"/>
            <wp:docPr id="7" name="image13.png" descr="Grafico delle risposte di Moduli. Titolo della domanda: 9. L’organizzazione della mobilità all’estero è stata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Grafico delle risposte di Moduli. Titolo della domanda: 9. L’organizzazione della mobilità all’estero è stata. Numero di risposte: 5 risposte.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C8B010" w14:textId="77777777" w:rsidR="007B4F8B" w:rsidRDefault="00000000">
      <w:r>
        <w:rPr>
          <w:noProof/>
        </w:rPr>
        <w:lastRenderedPageBreak/>
        <w:drawing>
          <wp:inline distT="114300" distB="114300" distL="114300" distR="114300" wp14:anchorId="2424C0ED" wp14:editId="310A04FD">
            <wp:extent cx="5731200" cy="2413000"/>
            <wp:effectExtent l="0" t="0" r="0" b="0"/>
            <wp:docPr id="1" name="image6.png" descr="Grafico delle risposte di Moduli. Titolo della domanda: 10.L’accoglienza della scuola straniera è stata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Grafico delle risposte di Moduli. Titolo della domanda: 10.L’accoglienza della scuola straniera è stata. Numero di risposte: 5 risposte.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171FC4" w14:textId="77777777" w:rsidR="007B4F8B" w:rsidRDefault="00000000">
      <w:r>
        <w:rPr>
          <w:noProof/>
        </w:rPr>
        <w:drawing>
          <wp:inline distT="114300" distB="114300" distL="114300" distR="114300" wp14:anchorId="686E1CEC" wp14:editId="635880B8">
            <wp:extent cx="5731200" cy="2908300"/>
            <wp:effectExtent l="0" t="0" r="0" b="0"/>
            <wp:docPr id="13" name="image4.png" descr="Grafico delle risposte di Moduli. Titolo della domanda: 11. A conclusione del progetto, quanto pensi sia stata una valida esperienza formativa, rispetto ai tuoi personali obiettivi (1 punteggio minimo, 5 punteggio massimo)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Grafico delle risposte di Moduli. Titolo della domanda: 11. A conclusione del progetto, quanto pensi sia stata una valida esperienza formativa, rispetto ai tuoi personali obiettivi (1 punteggio minimo, 5 punteggio massimo). Numero di risposte: 5 risposte.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2A86C2" w14:textId="77777777" w:rsidR="007B4F8B" w:rsidRDefault="00000000">
      <w:r>
        <w:rPr>
          <w:noProof/>
        </w:rPr>
        <w:drawing>
          <wp:inline distT="114300" distB="114300" distL="114300" distR="114300" wp14:anchorId="554EFDC4" wp14:editId="526A29C2">
            <wp:extent cx="5731200" cy="2717800"/>
            <wp:effectExtent l="0" t="0" r="0" b="0"/>
            <wp:docPr id="9" name="image3.png" descr="Grafico delle risposte di Moduli. Titolo della domanda: 12.Quale attività, svolta all’estero, ti è piaciuta di più?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Grafico delle risposte di Moduli. Titolo della domanda: 12.Quale attività, svolta all’estero, ti è piaciuta di più?. Numero di risposte: 5 risposte.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1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80912C" w14:textId="77777777" w:rsidR="007B4F8B" w:rsidRDefault="00000000">
      <w:r>
        <w:rPr>
          <w:noProof/>
        </w:rPr>
        <w:lastRenderedPageBreak/>
        <w:drawing>
          <wp:inline distT="114300" distB="114300" distL="114300" distR="114300" wp14:anchorId="4DD0E459" wp14:editId="61D5013F">
            <wp:extent cx="5731200" cy="2413000"/>
            <wp:effectExtent l="0" t="0" r="0" b="0"/>
            <wp:docPr id="2" name="image2.png" descr="Grafico delle risposte di Moduli. Titolo della domanda: 13. Quale sarebbe il modo migliore per condividere con colleghi, gli esiti della mobilità. Numero di risposte: 5 rispost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Grafico delle risposte di Moduli. Titolo della domanda: 13. Quale sarebbe il modo migliore per condividere con colleghi, gli esiti della mobilità. Numero di risposte: 5 risposte.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4E36E0" w14:textId="77777777" w:rsidR="007B4F8B" w:rsidRDefault="00000000">
      <w:pPr>
        <w:spacing w:before="360" w:after="600" w:line="360" w:lineRule="auto"/>
        <w:ind w:right="120"/>
        <w:rPr>
          <w:rFonts w:ascii="Roboto" w:eastAsia="Roboto" w:hAnsi="Roboto" w:cs="Roboto"/>
          <w:color w:val="1F1F1F"/>
          <w:sz w:val="24"/>
          <w:szCs w:val="24"/>
        </w:rPr>
      </w:pPr>
      <w:r>
        <w:rPr>
          <w:rFonts w:ascii="Roboto" w:eastAsia="Roboto" w:hAnsi="Roboto" w:cs="Roboto"/>
          <w:b/>
          <w:bCs/>
          <w:color w:val="1F1F1F"/>
          <w:sz w:val="24"/>
          <w:szCs w:val="24"/>
        </w:rPr>
        <w:t>14. Quale attività svolta all’estero ti piacerebbe svolgere anche all’interno della nostra scuola</w:t>
      </w:r>
      <w:r>
        <w:rPr>
          <w:rFonts w:ascii="Roboto" w:eastAsia="Roboto" w:hAnsi="Roboto" w:cs="Roboto"/>
          <w:color w:val="1F1F1F"/>
          <w:sz w:val="24"/>
          <w:szCs w:val="24"/>
        </w:rPr>
        <w:t>?</w:t>
      </w:r>
    </w:p>
    <w:p w14:paraId="6F9C0CCF" w14:textId="77777777" w:rsidR="007B4F8B" w:rsidRDefault="00000000">
      <w:pPr>
        <w:spacing w:before="120" w:after="360" w:line="324" w:lineRule="auto"/>
        <w:ind w:right="120"/>
        <w:rPr>
          <w:rFonts w:ascii="Roboto" w:eastAsia="Roboto" w:hAnsi="Roboto" w:cs="Roboto"/>
          <w:color w:val="1F1F1F"/>
          <w:sz w:val="18"/>
          <w:szCs w:val="18"/>
        </w:rPr>
      </w:pPr>
      <w:r>
        <w:rPr>
          <w:rFonts w:ascii="Roboto" w:eastAsia="Roboto" w:hAnsi="Roboto" w:cs="Roboto"/>
          <w:color w:val="1F1F1F"/>
          <w:sz w:val="18"/>
          <w:szCs w:val="18"/>
        </w:rPr>
        <w:t>5 risposte</w:t>
      </w:r>
    </w:p>
    <w:p w14:paraId="50A44E72" w14:textId="77777777" w:rsidR="007B4F8B" w:rsidRDefault="00000000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Intercultura</w:t>
      </w:r>
    </w:p>
    <w:p w14:paraId="4A623EF5" w14:textId="77777777" w:rsidR="007B4F8B" w:rsidRDefault="00000000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Attività laboratoriale</w:t>
      </w:r>
    </w:p>
    <w:p w14:paraId="36162B26" w14:textId="77777777" w:rsidR="007B4F8B" w:rsidRDefault="00000000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I workshop se avessimo i materiali e le macchine per farli</w:t>
      </w:r>
    </w:p>
    <w:p w14:paraId="0B822B19" w14:textId="77777777" w:rsidR="007B4F8B" w:rsidRDefault="00000000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 xml:space="preserve">Cross </w:t>
      </w:r>
      <w:proofErr w:type="spellStart"/>
      <w:r>
        <w:rPr>
          <w:rFonts w:ascii="Roboto" w:eastAsia="Roboto" w:hAnsi="Roboto" w:cs="Roboto"/>
          <w:color w:val="1F1F1F"/>
          <w:sz w:val="21"/>
          <w:szCs w:val="21"/>
        </w:rPr>
        <w:t>cooking</w:t>
      </w:r>
      <w:proofErr w:type="spellEnd"/>
    </w:p>
    <w:p w14:paraId="1BBC0CD7" w14:textId="77777777" w:rsidR="007B4F8B" w:rsidRDefault="00000000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Attività laboratoriali più specializzanti</w:t>
      </w:r>
    </w:p>
    <w:p w14:paraId="184554C5" w14:textId="77777777" w:rsidR="007B4F8B" w:rsidRDefault="007B4F8B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</w:p>
    <w:p w14:paraId="36D1DA0A" w14:textId="77777777" w:rsidR="007B4F8B" w:rsidRDefault="00000000">
      <w:pPr>
        <w:spacing w:before="120" w:after="360" w:line="324" w:lineRule="auto"/>
        <w:ind w:right="120"/>
        <w:rPr>
          <w:rFonts w:ascii="Roboto" w:eastAsia="Roboto" w:hAnsi="Roboto" w:cs="Roboto"/>
          <w:color w:val="1F1F1F"/>
          <w:sz w:val="18"/>
          <w:szCs w:val="18"/>
        </w:rPr>
      </w:pPr>
      <w:r>
        <w:rPr>
          <w:rFonts w:ascii="Roboto" w:eastAsia="Roboto" w:hAnsi="Roboto" w:cs="Roboto"/>
          <w:b/>
          <w:bCs/>
          <w:color w:val="1F1F1F"/>
          <w:sz w:val="24"/>
          <w:szCs w:val="24"/>
        </w:rPr>
        <w:t>15. Cosa ti sarebbe piaciuto fare e non sei riuscito a fare?</w:t>
      </w:r>
      <w:r>
        <w:rPr>
          <w:rFonts w:ascii="Roboto" w:eastAsia="Roboto" w:hAnsi="Roboto" w:cs="Roboto"/>
          <w:color w:val="1F1F1F"/>
          <w:sz w:val="18"/>
          <w:szCs w:val="18"/>
        </w:rPr>
        <w:t>5 risposte</w:t>
      </w:r>
    </w:p>
    <w:p w14:paraId="2BA68E9F" w14:textId="77777777" w:rsidR="007B4F8B" w:rsidRDefault="00000000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Condividere maggiormente l’organizzazione della didattica, comprese le modalità e gli strumenti di valutazione, e il governo degli organi collegiali</w:t>
      </w:r>
    </w:p>
    <w:p w14:paraId="2FBA2D33" w14:textId="77777777" w:rsidR="007B4F8B" w:rsidRDefault="00000000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Qualche visita programmata</w:t>
      </w:r>
    </w:p>
    <w:p w14:paraId="1464C34A" w14:textId="77777777" w:rsidR="007B4F8B" w:rsidRDefault="00000000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Un migliore scambio sulle metodologie e assistere ad una lezione</w:t>
      </w:r>
    </w:p>
    <w:p w14:paraId="78A4A57A" w14:textId="77777777" w:rsidR="007B4F8B" w:rsidRDefault="00000000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Giorno in più a Cracovia</w:t>
      </w:r>
    </w:p>
    <w:p w14:paraId="5F6D30FB" w14:textId="77777777" w:rsidR="007B4F8B" w:rsidRDefault="00000000">
      <w:pPr>
        <w:shd w:val="clear" w:color="auto" w:fill="F9F9F9"/>
        <w:spacing w:before="60" w:line="342" w:lineRule="auto"/>
        <w:rPr>
          <w:rFonts w:ascii="Roboto" w:eastAsia="Roboto" w:hAnsi="Roboto" w:cs="Roboto"/>
          <w:color w:val="1F1F1F"/>
          <w:sz w:val="21"/>
          <w:szCs w:val="21"/>
        </w:rPr>
      </w:pPr>
      <w:r>
        <w:rPr>
          <w:rFonts w:ascii="Roboto" w:eastAsia="Roboto" w:hAnsi="Roboto" w:cs="Roboto"/>
          <w:color w:val="1F1F1F"/>
          <w:sz w:val="21"/>
          <w:szCs w:val="21"/>
        </w:rPr>
        <w:t>Un maggior numero di visite guidate</w:t>
      </w:r>
    </w:p>
    <w:p w14:paraId="7AFCEA2B" w14:textId="77777777" w:rsidR="007B4F8B" w:rsidRDefault="007B4F8B"/>
    <w:sectPr w:rsidR="007B4F8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E029B2F-E1D2-4C05-8083-020E8C2DA3B3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B9A59121-9EDB-4BB6-A209-892399BAA2EC}"/>
    <w:embedBold r:id="rId3" w:fontKey="{9D340BAE-9D6C-4EB7-9401-4EB686EB36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A3ED0584-9300-4ED7-8AC1-4AC8FC7A66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F8B"/>
    <w:rsid w:val="000E7A24"/>
    <w:rsid w:val="00315ACC"/>
    <w:rsid w:val="007B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99B3A"/>
  <w15:docId w15:val="{D4DBDBE8-DB94-429C-A37C-60FC271A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2</cp:revision>
  <dcterms:created xsi:type="dcterms:W3CDTF">2026-06-23T08:01:00Z</dcterms:created>
  <dcterms:modified xsi:type="dcterms:W3CDTF">2026-06-23T08:01:00Z</dcterms:modified>
</cp:coreProperties>
</file>